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10" w:rsidRDefault="0033245E" w:rsidP="0033245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245E">
        <w:rPr>
          <w:rFonts w:ascii="Times New Roman" w:hAnsi="Times New Roman" w:cs="Times New Roman"/>
          <w:sz w:val="28"/>
          <w:szCs w:val="28"/>
        </w:rPr>
        <w:t>Приложение</w:t>
      </w:r>
      <w:r w:rsidR="008452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043A" w:rsidRDefault="00FD200B" w:rsidP="00A50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</w:t>
      </w:r>
      <w:r w:rsidR="00A5043A" w:rsidRPr="0010006E">
        <w:rPr>
          <w:rFonts w:ascii="Times New Roman" w:hAnsi="Times New Roman" w:cs="Times New Roman"/>
          <w:sz w:val="28"/>
          <w:szCs w:val="28"/>
        </w:rPr>
        <w:t xml:space="preserve">ормы проведения Единого дня безопасности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E6039F" w:rsidRDefault="00E06F59" w:rsidP="00A50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06F59" w:rsidRDefault="007E0620" w:rsidP="00A50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Велопробег</w:t>
      </w:r>
    </w:p>
    <w:p w:rsidR="007E0620" w:rsidRDefault="007E0620" w:rsidP="00A50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продумать количество участников велопробега, маршрут движения велосипедистов.</w:t>
      </w:r>
    </w:p>
    <w:p w:rsidR="007E0620" w:rsidRDefault="007E0620" w:rsidP="00A50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пробега:</w:t>
      </w:r>
    </w:p>
    <w:p w:rsidR="007E0620" w:rsidRDefault="007E0620" w:rsidP="007E0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велосипедом в совершенстве.</w:t>
      </w:r>
    </w:p>
    <w:p w:rsidR="007E0620" w:rsidRDefault="007E0620" w:rsidP="007E0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быть в сопровождении своих родителей (велосипедистов)</w:t>
      </w:r>
    </w:p>
    <w:p w:rsidR="007E0620" w:rsidRDefault="007E0620" w:rsidP="007E0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пассивных средств защиты.</w:t>
      </w:r>
    </w:p>
    <w:p w:rsidR="007E0620" w:rsidRDefault="007E0620" w:rsidP="007E0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дорожного движения при управлении велосипедом.</w:t>
      </w:r>
    </w:p>
    <w:p w:rsidR="001B0E0B" w:rsidRDefault="007E0620" w:rsidP="007E0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 мероприятию можно привлечь волонтеров,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родителями, представ</w:t>
      </w:r>
      <w:r w:rsidR="001B0E0B">
        <w:rPr>
          <w:rFonts w:ascii="Times New Roman" w:hAnsi="Times New Roman" w:cs="Times New Roman"/>
          <w:sz w:val="28"/>
          <w:szCs w:val="28"/>
        </w:rPr>
        <w:t xml:space="preserve">ителей </w:t>
      </w:r>
      <w:proofErr w:type="spellStart"/>
      <w:r w:rsidR="001B0E0B">
        <w:rPr>
          <w:rFonts w:ascii="Times New Roman" w:hAnsi="Times New Roman" w:cs="Times New Roman"/>
          <w:sz w:val="28"/>
          <w:szCs w:val="28"/>
        </w:rPr>
        <w:t>велобайкерской</w:t>
      </w:r>
      <w:proofErr w:type="spellEnd"/>
      <w:r w:rsidR="001B0E0B">
        <w:rPr>
          <w:rFonts w:ascii="Times New Roman" w:hAnsi="Times New Roman" w:cs="Times New Roman"/>
          <w:sz w:val="28"/>
          <w:szCs w:val="28"/>
        </w:rPr>
        <w:t xml:space="preserve"> общественности).</w:t>
      </w:r>
    </w:p>
    <w:p w:rsidR="007E0620" w:rsidRDefault="001B0E0B" w:rsidP="001B0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маршруту движения.</w:t>
      </w:r>
    </w:p>
    <w:p w:rsidR="001B0E0B" w:rsidRDefault="001B0E0B" w:rsidP="001B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движения.</w:t>
      </w:r>
    </w:p>
    <w:p w:rsidR="001B0E0B" w:rsidRDefault="001B0E0B" w:rsidP="001B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выездов на проезжую часть.</w:t>
      </w:r>
    </w:p>
    <w:p w:rsidR="001B0E0B" w:rsidRDefault="001B0E0B" w:rsidP="001B0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пересечения проезжей части – осуществлять данный маневр в соответствие с правилами дорожного движения.</w:t>
      </w:r>
    </w:p>
    <w:p w:rsidR="001B0E0B" w:rsidRDefault="001B0E0B" w:rsidP="00FB3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1B0E0B" w:rsidRDefault="001B0E0B" w:rsidP="00FB3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соревнования среди велосипедистов по принципу конкурса «Безопасное колесо».</w:t>
      </w:r>
    </w:p>
    <w:p w:rsidR="00FB38D7" w:rsidRDefault="00FB38D7" w:rsidP="00FB3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мероприятия необходимо использовать имеющиеся в наличии стационарные (мобильные)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8D7" w:rsidRDefault="00FB38D7" w:rsidP="00FB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59" w:rsidRDefault="00951F8D" w:rsidP="00951F8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фиксируется фото-, видеосъемкой.</w:t>
      </w:r>
    </w:p>
    <w:p w:rsidR="00837459" w:rsidRPr="006242AD" w:rsidRDefault="00837459" w:rsidP="00951F8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2AD">
        <w:rPr>
          <w:rFonts w:ascii="Times New Roman" w:hAnsi="Times New Roman" w:cs="Times New Roman"/>
          <w:sz w:val="28"/>
          <w:szCs w:val="28"/>
        </w:rPr>
        <w:t>Информацию о проведённо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6242AD">
        <w:rPr>
          <w:rFonts w:ascii="Times New Roman" w:hAnsi="Times New Roman" w:cs="Times New Roman"/>
          <w:sz w:val="28"/>
          <w:szCs w:val="28"/>
        </w:rPr>
        <w:t xml:space="preserve"> с фото-, видеоматериалами незамедлительно направлять в социальную Интернет-группу «</w:t>
      </w:r>
      <w:proofErr w:type="spellStart"/>
      <w:r w:rsidRPr="006242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242AD">
        <w:rPr>
          <w:rFonts w:ascii="Times New Roman" w:hAnsi="Times New Roman" w:cs="Times New Roman"/>
          <w:sz w:val="28"/>
          <w:szCs w:val="28"/>
        </w:rPr>
        <w:t>» «Управление ГИБДД 407-й на связи!» и ОИОС ГУ МВД России по Нижегородской области для дальнейшего размещения на официальном сайте Главка.</w:t>
      </w:r>
    </w:p>
    <w:p w:rsidR="00837459" w:rsidRDefault="00837459" w:rsidP="00FB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00B" w:rsidRDefault="00FD200B" w:rsidP="00FD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FD200B" w:rsidRDefault="00FD200B" w:rsidP="00FD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 рисунков на асфальте, с включением викторин по тематике управления велосипедом, СИМ.</w:t>
      </w:r>
    </w:p>
    <w:p w:rsidR="00FD200B" w:rsidRDefault="00FD200B" w:rsidP="00FD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подобной формы необходимо выбрать места массового притяжения несовершеннолетних (парки, скверы, спортивные площадки и т.д.)</w:t>
      </w:r>
    </w:p>
    <w:p w:rsidR="00FD200B" w:rsidRDefault="00FD200B" w:rsidP="00FB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D7" w:rsidRPr="00FB38D7" w:rsidRDefault="00FB38D7" w:rsidP="00FB38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38D7">
        <w:rPr>
          <w:rFonts w:ascii="Times New Roman" w:hAnsi="Times New Roman" w:cs="Times New Roman"/>
          <w:i/>
          <w:sz w:val="28"/>
          <w:szCs w:val="28"/>
        </w:rPr>
        <w:t>Приветствуются и другие формы проведения мероприятия.</w:t>
      </w:r>
    </w:p>
    <w:sectPr w:rsidR="00FB38D7" w:rsidRPr="00FB38D7" w:rsidSect="00DA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7C1A"/>
    <w:multiLevelType w:val="hybridMultilevel"/>
    <w:tmpl w:val="DF40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D5E17"/>
    <w:multiLevelType w:val="hybridMultilevel"/>
    <w:tmpl w:val="AC56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E"/>
    <w:rsid w:val="0010006E"/>
    <w:rsid w:val="001B0E0B"/>
    <w:rsid w:val="0033245E"/>
    <w:rsid w:val="00516A51"/>
    <w:rsid w:val="007C70FB"/>
    <w:rsid w:val="007E0620"/>
    <w:rsid w:val="00837459"/>
    <w:rsid w:val="00845246"/>
    <w:rsid w:val="00893A7A"/>
    <w:rsid w:val="008D531F"/>
    <w:rsid w:val="00951F8D"/>
    <w:rsid w:val="00A5043A"/>
    <w:rsid w:val="00B16F27"/>
    <w:rsid w:val="00DA2810"/>
    <w:rsid w:val="00E06F59"/>
    <w:rsid w:val="00E6039F"/>
    <w:rsid w:val="00FB38D7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40189-7CE1-4E6A-9260-6D114CB6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cp:lastPrinted>2022-04-21T11:27:00Z</cp:lastPrinted>
  <dcterms:created xsi:type="dcterms:W3CDTF">2022-07-06T07:36:00Z</dcterms:created>
  <dcterms:modified xsi:type="dcterms:W3CDTF">2022-07-06T07:36:00Z</dcterms:modified>
</cp:coreProperties>
</file>